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53" w:rsidRDefault="00546D29" w:rsidP="00273B9D">
      <w:pPr>
        <w:jc w:val="center"/>
      </w:pPr>
      <w:r w:rsidRPr="00273B9D">
        <w:rPr>
          <w:b/>
          <w:i/>
          <w:u w:val="single"/>
        </w:rPr>
        <w:t>Description détaillée du projet </w:t>
      </w:r>
      <w:r>
        <w:t>:</w:t>
      </w:r>
    </w:p>
    <w:p w:rsidR="00546D29" w:rsidRDefault="00546D29" w:rsidP="00273B9D">
      <w:pPr>
        <w:jc w:val="both"/>
      </w:pPr>
    </w:p>
    <w:p w:rsidR="00273B9D" w:rsidRDefault="00273B9D" w:rsidP="00273B9D">
      <w:pPr>
        <w:jc w:val="both"/>
      </w:pPr>
    </w:p>
    <w:p w:rsidR="00546D29" w:rsidRDefault="00546D29" w:rsidP="00273B9D">
      <w:pPr>
        <w:jc w:val="both"/>
      </w:pPr>
      <w:r>
        <w:t>Les élèves recevront une liste de différents animaux et</w:t>
      </w:r>
      <w:r w:rsidR="00273B9D">
        <w:t xml:space="preserve"> devront choisir</w:t>
      </w:r>
      <w:r>
        <w:t xml:space="preserve"> pour quel</w:t>
      </w:r>
      <w:r w:rsidR="004E3AC8">
        <w:t>le</w:t>
      </w:r>
      <w:r>
        <w:t xml:space="preserve"> </w:t>
      </w:r>
      <w:r w:rsidR="000357FA">
        <w:t xml:space="preserve">espèce </w:t>
      </w:r>
      <w:r>
        <w:t>ils souhaitent faire l’enrichissement.</w:t>
      </w:r>
    </w:p>
    <w:p w:rsidR="00546D29" w:rsidRDefault="00546D29" w:rsidP="00273B9D">
      <w:pPr>
        <w:jc w:val="both"/>
      </w:pPr>
    </w:p>
    <w:p w:rsidR="00546D29" w:rsidRDefault="005C1E69" w:rsidP="00273B9D">
      <w:pPr>
        <w:jc w:val="both"/>
      </w:pPr>
      <w:r>
        <w:t xml:space="preserve">Une fois </w:t>
      </w:r>
      <w:r w:rsidR="000357FA">
        <w:t xml:space="preserve">l’espèce </w:t>
      </w:r>
      <w:r>
        <w:t>choisi</w:t>
      </w:r>
      <w:r w:rsidR="000357FA">
        <w:t>e</w:t>
      </w:r>
      <w:r w:rsidR="00546D29">
        <w:t>, une première visite sera organisée au parc zoologique de la Citadelle de</w:t>
      </w:r>
      <w:r w:rsidR="00273B9D">
        <w:t xml:space="preserve"> Besançon. Nous leur définirons</w:t>
      </w:r>
      <w:r w:rsidR="00546D29">
        <w:t xml:space="preserve"> le rôle des parcs zoologiques, ce qu’est un enrichissement</w:t>
      </w:r>
      <w:r w:rsidR="00273B9D">
        <w:t xml:space="preserve"> et l’</w:t>
      </w:r>
      <w:r w:rsidR="00D90B55">
        <w:t xml:space="preserve">importance de ceux-ci, </w:t>
      </w:r>
      <w:r w:rsidR="00273B9D">
        <w:t>le risque de</w:t>
      </w:r>
      <w:r w:rsidR="000357FA">
        <w:t>s</w:t>
      </w:r>
      <w:r w:rsidR="00273B9D">
        <w:t xml:space="preserve"> zoonoses,</w:t>
      </w:r>
      <w:r w:rsidR="00D90B55">
        <w:t xml:space="preserve"> ainsi que l</w:t>
      </w:r>
      <w:r w:rsidR="000357FA">
        <w:t>e</w:t>
      </w:r>
      <w:r w:rsidR="00D90B55">
        <w:t xml:space="preserve"> </w:t>
      </w:r>
      <w:r w:rsidR="00546D29">
        <w:t>cahier des</w:t>
      </w:r>
      <w:r w:rsidR="00273B9D">
        <w:t xml:space="preserve"> charges.</w:t>
      </w:r>
    </w:p>
    <w:p w:rsidR="00977D8D" w:rsidRDefault="00977D8D" w:rsidP="00273B9D">
      <w:pPr>
        <w:jc w:val="both"/>
      </w:pPr>
    </w:p>
    <w:p w:rsidR="00977D8D" w:rsidRDefault="00977D8D" w:rsidP="00273B9D">
      <w:pPr>
        <w:jc w:val="both"/>
      </w:pPr>
      <w:r>
        <w:t xml:space="preserve">Lors de la visite, ils pourront s’attarder sur les animaux </w:t>
      </w:r>
      <w:r w:rsidR="000357FA">
        <w:t xml:space="preserve">de l’espèce </w:t>
      </w:r>
      <w:r>
        <w:t xml:space="preserve">qu’ils ont préalablement </w:t>
      </w:r>
      <w:r w:rsidR="00273B9D">
        <w:t>choisi</w:t>
      </w:r>
      <w:r w:rsidR="000357FA">
        <w:t>e</w:t>
      </w:r>
      <w:r>
        <w:t xml:space="preserve"> afin de déterminer les besoins et les contraintes de la création de l’enrichissement</w:t>
      </w:r>
      <w:r w:rsidR="004E3AC8">
        <w:t xml:space="preserve">  (t</w:t>
      </w:r>
      <w:r>
        <w:t xml:space="preserve">aille de l’animal, alimentation, </w:t>
      </w:r>
      <w:r w:rsidR="005126F2">
        <w:t>caractéristiques, la taille de l’enclos, le nombre d’individus, etc…).</w:t>
      </w:r>
    </w:p>
    <w:p w:rsidR="005126F2" w:rsidRDefault="005126F2" w:rsidP="00273B9D">
      <w:pPr>
        <w:jc w:val="both"/>
      </w:pPr>
    </w:p>
    <w:p w:rsidR="00977D8D" w:rsidRPr="005147A5" w:rsidRDefault="00977D8D" w:rsidP="00273B9D">
      <w:pPr>
        <w:autoSpaceDE w:val="0"/>
        <w:autoSpaceDN w:val="0"/>
        <w:adjustRightInd w:val="0"/>
        <w:jc w:val="both"/>
      </w:pPr>
      <w:r w:rsidRPr="005147A5">
        <w:t>Les élèves pourront</w:t>
      </w:r>
      <w:r w:rsidR="005126F2">
        <w:t xml:space="preserve"> alors </w:t>
      </w:r>
      <w:r w:rsidRPr="005147A5">
        <w:t>imaginer un objet qui sera réalisé</w:t>
      </w:r>
      <w:r w:rsidR="00187AF3">
        <w:t>. Ils pourront ainsi</w:t>
      </w:r>
      <w:r w:rsidRPr="005147A5">
        <w:t xml:space="preserve"> développer leur créativité. Celui-ci devra répondre</w:t>
      </w:r>
      <w:r>
        <w:t xml:space="preserve"> aux contraintes du cahier des charges</w:t>
      </w:r>
      <w:r w:rsidRPr="005147A5">
        <w:t xml:space="preserve"> préalablement délivré. </w:t>
      </w:r>
    </w:p>
    <w:p w:rsidR="00977D8D" w:rsidRDefault="00977D8D" w:rsidP="00273B9D">
      <w:pPr>
        <w:autoSpaceDE w:val="0"/>
        <w:autoSpaceDN w:val="0"/>
        <w:adjustRightInd w:val="0"/>
        <w:jc w:val="both"/>
      </w:pPr>
    </w:p>
    <w:p w:rsidR="00977D8D" w:rsidRPr="005147A5" w:rsidRDefault="00977D8D" w:rsidP="00273B9D">
      <w:pPr>
        <w:autoSpaceDE w:val="0"/>
        <w:autoSpaceDN w:val="0"/>
        <w:adjustRightInd w:val="0"/>
        <w:jc w:val="both"/>
      </w:pPr>
      <w:r w:rsidRPr="005147A5">
        <w:t xml:space="preserve">La communication orale jouera </w:t>
      </w:r>
      <w:r>
        <w:t>donc un rôle important. L</w:t>
      </w:r>
      <w:r w:rsidRPr="005147A5">
        <w:t>es élèves devront communiquer</w:t>
      </w:r>
      <w:r>
        <w:t xml:space="preserve"> avec des mots techniques</w:t>
      </w:r>
      <w:r w:rsidRPr="005147A5">
        <w:t xml:space="preserve"> afin de faire comprendre leur idée, leur objet, et de convaincre les autres élèves</w:t>
      </w:r>
      <w:r>
        <w:t xml:space="preserve"> de</w:t>
      </w:r>
      <w:r w:rsidRPr="005147A5">
        <w:t xml:space="preserve"> l’utilité de celui-ci.</w:t>
      </w:r>
      <w:r>
        <w:t xml:space="preserve"> Ils</w:t>
      </w:r>
      <w:r w:rsidRPr="005147A5">
        <w:t xml:space="preserve"> expliqueront </w:t>
      </w:r>
      <w:r>
        <w:t xml:space="preserve">alors </w:t>
      </w:r>
      <w:r w:rsidRPr="005147A5">
        <w:t xml:space="preserve">comment fonctionne leur objet, de quoi il est constitué, comment il doit être employé, et pourquoi il </w:t>
      </w:r>
      <w:r w:rsidR="000357FA">
        <w:t>pour</w:t>
      </w:r>
      <w:r w:rsidR="000357FA" w:rsidRPr="005147A5">
        <w:t xml:space="preserve">rait </w:t>
      </w:r>
      <w:r w:rsidRPr="005147A5">
        <w:t>convenir</w:t>
      </w:r>
      <w:r>
        <w:t xml:space="preserve"> aux animaux</w:t>
      </w:r>
      <w:r w:rsidRPr="005147A5">
        <w:t xml:space="preserve">. </w:t>
      </w:r>
    </w:p>
    <w:p w:rsidR="00977D8D" w:rsidRPr="005147A5" w:rsidRDefault="00977D8D" w:rsidP="00273B9D">
      <w:pPr>
        <w:autoSpaceDE w:val="0"/>
        <w:autoSpaceDN w:val="0"/>
        <w:adjustRightInd w:val="0"/>
        <w:jc w:val="both"/>
      </w:pPr>
    </w:p>
    <w:p w:rsidR="00546D29" w:rsidRDefault="005126F2" w:rsidP="00273B9D">
      <w:pPr>
        <w:jc w:val="both"/>
      </w:pPr>
      <w:r>
        <w:t>Les élèves</w:t>
      </w:r>
      <w:r w:rsidR="005C1E69">
        <w:t>,</w:t>
      </w:r>
      <w:r>
        <w:t xml:space="preserve"> travaillant en groupe</w:t>
      </w:r>
      <w:r w:rsidR="005C1E69">
        <w:t>,</w:t>
      </w:r>
      <w:r>
        <w:t xml:space="preserve"> devront </w:t>
      </w:r>
      <w:r w:rsidR="001A169C">
        <w:t>faire un choix sur l’objet</w:t>
      </w:r>
      <w:bookmarkStart w:id="0" w:name="_GoBack"/>
      <w:bookmarkEnd w:id="0"/>
      <w:r>
        <w:t xml:space="preserve"> le plus pertinent.</w:t>
      </w:r>
      <w:r w:rsidRPr="005126F2">
        <w:t xml:space="preserve"> </w:t>
      </w:r>
      <w:r w:rsidRPr="005147A5">
        <w:t>On développe ainsi des attitudes citoyennes telles que la coopération entre élèves,</w:t>
      </w:r>
      <w:r w:rsidR="00187AF3">
        <w:t xml:space="preserve"> l’écoute,</w:t>
      </w:r>
      <w:r w:rsidR="004E3AC8">
        <w:t xml:space="preserve"> et</w:t>
      </w:r>
      <w:r w:rsidRPr="005147A5">
        <w:t xml:space="preserve"> le respect de l’autre</w:t>
      </w:r>
      <w:r>
        <w:t>.</w:t>
      </w:r>
    </w:p>
    <w:p w:rsidR="005126F2" w:rsidRDefault="005126F2" w:rsidP="00273B9D">
      <w:pPr>
        <w:jc w:val="both"/>
      </w:pPr>
    </w:p>
    <w:p w:rsidR="005126F2" w:rsidRDefault="005126F2" w:rsidP="00273B9D">
      <w:pPr>
        <w:jc w:val="both"/>
      </w:pPr>
      <w:r>
        <w:t>Une fois les idées pensées et mises sur papier, les travaux seront envoyés aux vétérinaires du parc zoologique qui valideront l’enrichissement en fonction de l’espèce.</w:t>
      </w:r>
    </w:p>
    <w:p w:rsidR="005126F2" w:rsidRDefault="005126F2" w:rsidP="00273B9D">
      <w:pPr>
        <w:jc w:val="both"/>
      </w:pPr>
    </w:p>
    <w:p w:rsidR="005126F2" w:rsidRDefault="00D90B55" w:rsidP="00273B9D">
      <w:pPr>
        <w:jc w:val="both"/>
      </w:pPr>
      <w:r>
        <w:t xml:space="preserve">La </w:t>
      </w:r>
      <w:r w:rsidR="005126F2">
        <w:t>validation réalisée, le travail de conception pourra être lancé.</w:t>
      </w:r>
    </w:p>
    <w:p w:rsidR="005126F2" w:rsidRDefault="005126F2" w:rsidP="00273B9D">
      <w:pPr>
        <w:jc w:val="both"/>
      </w:pPr>
    </w:p>
    <w:p w:rsidR="005126F2" w:rsidRDefault="005126F2" w:rsidP="00273B9D">
      <w:pPr>
        <w:autoSpaceDE w:val="0"/>
        <w:autoSpaceDN w:val="0"/>
        <w:adjustRightInd w:val="0"/>
        <w:jc w:val="both"/>
      </w:pPr>
      <w:r>
        <w:t xml:space="preserve">Ils devront </w:t>
      </w:r>
      <w:r w:rsidRPr="005147A5">
        <w:t xml:space="preserve">concevoir cet </w:t>
      </w:r>
      <w:r>
        <w:t>objet</w:t>
      </w:r>
      <w:r w:rsidRPr="005147A5">
        <w:t xml:space="preserve"> de façon collaborative en mettant en œuvre des gestes techniques. </w:t>
      </w:r>
    </w:p>
    <w:p w:rsidR="005126F2" w:rsidRDefault="005126F2" w:rsidP="00273B9D">
      <w:pPr>
        <w:autoSpaceDE w:val="0"/>
        <w:autoSpaceDN w:val="0"/>
        <w:adjustRightInd w:val="0"/>
        <w:jc w:val="both"/>
      </w:pPr>
    </w:p>
    <w:p w:rsidR="005126F2" w:rsidRDefault="00D90B55" w:rsidP="00273B9D">
      <w:pPr>
        <w:autoSpaceDE w:val="0"/>
        <w:autoSpaceDN w:val="0"/>
        <w:adjustRightInd w:val="0"/>
        <w:jc w:val="both"/>
      </w:pPr>
      <w:r>
        <w:t>Lorsque le</w:t>
      </w:r>
      <w:r w:rsidR="005126F2">
        <w:t>s objets</w:t>
      </w:r>
      <w:r>
        <w:t xml:space="preserve"> seront finalisés</w:t>
      </w:r>
      <w:r w:rsidR="005126F2">
        <w:t>, les élèves reviendront au parc zoologique afin de concrétiser le projet. Cette visite permettra aux élèves d’observer les interactions des animaux avec leurs enrichissements et de profiter pleinement du fruit de leur travail.</w:t>
      </w:r>
    </w:p>
    <w:p w:rsidR="005126F2" w:rsidRDefault="005126F2" w:rsidP="00273B9D">
      <w:pPr>
        <w:jc w:val="both"/>
      </w:pPr>
    </w:p>
    <w:p w:rsidR="00273B9D" w:rsidRDefault="00273B9D" w:rsidP="00273B9D">
      <w:pPr>
        <w:jc w:val="both"/>
        <w:rPr>
          <w:b/>
          <w:u w:val="single"/>
        </w:rPr>
      </w:pPr>
    </w:p>
    <w:sectPr w:rsidR="0027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46517"/>
    <w:multiLevelType w:val="hybridMultilevel"/>
    <w:tmpl w:val="6C7E8164"/>
    <w:lvl w:ilvl="0" w:tplc="28F47C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29"/>
    <w:rsid w:val="000357FA"/>
    <w:rsid w:val="00187AF3"/>
    <w:rsid w:val="001A169C"/>
    <w:rsid w:val="001D2794"/>
    <w:rsid w:val="00273B9D"/>
    <w:rsid w:val="002B7087"/>
    <w:rsid w:val="002D4D15"/>
    <w:rsid w:val="00303831"/>
    <w:rsid w:val="00347288"/>
    <w:rsid w:val="004E3AC8"/>
    <w:rsid w:val="005126F2"/>
    <w:rsid w:val="00546D29"/>
    <w:rsid w:val="005C1E69"/>
    <w:rsid w:val="00977D8D"/>
    <w:rsid w:val="00AA5D94"/>
    <w:rsid w:val="00C15A5E"/>
    <w:rsid w:val="00CA3F53"/>
    <w:rsid w:val="00D90B55"/>
    <w:rsid w:val="00DA56F0"/>
    <w:rsid w:val="00F70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5B44F-9B05-4BC4-A076-993BDFB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ELOIRE Morgane</dc:creator>
  <cp:keywords/>
  <dc:description/>
  <cp:lastModifiedBy>ELOIRE Morgane</cp:lastModifiedBy>
  <cp:revision>7</cp:revision>
  <dcterms:created xsi:type="dcterms:W3CDTF">2016-04-15T13:55:00Z</dcterms:created>
  <dcterms:modified xsi:type="dcterms:W3CDTF">2016-04-26T07:37:00Z</dcterms:modified>
</cp:coreProperties>
</file>